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75B6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</w:t>
      </w:r>
    </w:p>
    <w:p w14:paraId="2F853E5D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</w:rPr>
      </w:pPr>
    </w:p>
    <w:p w14:paraId="425E93BA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地方铁路公司物流设备更新项目决算审计项目</w:t>
      </w:r>
      <w:r>
        <w:rPr>
          <w:rFonts w:hint="eastAsia" w:ascii="宋体" w:hAnsi="宋体"/>
          <w:b/>
          <w:sz w:val="32"/>
          <w:szCs w:val="32"/>
        </w:rPr>
        <w:t>投标</w:t>
      </w:r>
    </w:p>
    <w:p w14:paraId="2E174CA9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</w:rPr>
      </w:pPr>
    </w:p>
    <w:p w14:paraId="0E3D4402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  <w:sz w:val="52"/>
        </w:rPr>
      </w:pPr>
    </w:p>
    <w:p w14:paraId="31E7467E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sz w:val="52"/>
        </w:rPr>
      </w:pPr>
      <w:r>
        <w:rPr>
          <w:rFonts w:hint="eastAsia" w:ascii="宋体" w:hAnsi="宋体"/>
          <w:sz w:val="52"/>
        </w:rPr>
        <w:t>投  标  文  件</w:t>
      </w:r>
    </w:p>
    <w:p w14:paraId="152CF807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  <w:sz w:val="84"/>
        </w:rPr>
      </w:pPr>
    </w:p>
    <w:p w14:paraId="4DDF737D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120345E4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B826722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354132A0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6C32048C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1BE6EBE7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1690E48E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仿宋_GB2312" w:eastAsia="仿宋_GB2312"/>
        </w:rPr>
      </w:pPr>
    </w:p>
    <w:p w14:paraId="1C2D3AA2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38885F5C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4F7EE744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  <w:bookmarkStart w:id="0" w:name="_GoBack"/>
      <w:bookmarkEnd w:id="0"/>
    </w:p>
    <w:p w14:paraId="33F475BC">
      <w:pPr>
        <w:pStyle w:val="4"/>
        <w:adjustRightInd w:val="0"/>
        <w:snapToGrid w:val="0"/>
        <w:spacing w:before="48" w:beforeLines="20" w:after="48" w:afterLines="20" w:line="540" w:lineRule="exact"/>
        <w:ind w:left="130" w:leftChars="62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项目</w:t>
      </w:r>
      <w:r>
        <w:rPr>
          <w:rFonts w:hint="eastAsia" w:ascii="宋体" w:hAnsi="宋体"/>
          <w:b/>
          <w:bCs/>
          <w:sz w:val="24"/>
        </w:rPr>
        <w:t>名称：</w:t>
      </w:r>
      <w:r>
        <w:rPr>
          <w:rFonts w:hint="eastAsia" w:ascii="宋体" w:hAnsi="宋体"/>
          <w:b/>
          <w:bCs/>
          <w:sz w:val="24"/>
          <w:u w:val="single"/>
        </w:rPr>
        <w:t xml:space="preserve">地方铁路公司物流设备更新项目决算审计项目      </w:t>
      </w:r>
      <w:r>
        <w:rPr>
          <w:rFonts w:hint="eastAsia" w:ascii="宋体" w:hAnsi="宋体"/>
          <w:b/>
          <w:bCs/>
          <w:sz w:val="24"/>
          <w:u w:val="none"/>
        </w:rPr>
        <w:t xml:space="preserve">  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                   </w:t>
      </w:r>
    </w:p>
    <w:p w14:paraId="382DCAC5">
      <w:pPr>
        <w:pStyle w:val="4"/>
        <w:adjustRightInd w:val="0"/>
        <w:snapToGrid w:val="0"/>
        <w:spacing w:before="48" w:beforeLines="20" w:after="48" w:afterLines="20" w:line="540" w:lineRule="exact"/>
        <w:ind w:left="145" w:leftChars="69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投 标 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（盖公章）                    </w:t>
      </w:r>
    </w:p>
    <w:p w14:paraId="05D090CB">
      <w:pPr>
        <w:pStyle w:val="4"/>
        <w:adjustRightInd w:val="0"/>
        <w:snapToGrid w:val="0"/>
        <w:spacing w:before="48" w:beforeLines="20" w:after="48" w:afterLines="20" w:line="540" w:lineRule="exact"/>
        <w:ind w:left="147" w:leftChars="70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法定代表人或其委托代理人：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（签字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或</w:t>
      </w:r>
      <w:r>
        <w:rPr>
          <w:rFonts w:hint="eastAsia" w:ascii="宋体" w:hAnsi="宋体"/>
          <w:b/>
          <w:bCs/>
          <w:sz w:val="24"/>
          <w:u w:val="single"/>
        </w:rPr>
        <w:t xml:space="preserve">盖章）          </w:t>
      </w:r>
    </w:p>
    <w:p w14:paraId="61CC733A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8"/>
        </w:rPr>
      </w:pPr>
    </w:p>
    <w:p w14:paraId="7B5F01AE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日  期：</w:t>
      </w:r>
      <w:r>
        <w:rPr>
          <w:rFonts w:hint="eastAsia" w:ascii="宋体" w:hAnsi="宋体"/>
          <w:b/>
          <w:sz w:val="24"/>
          <w:u w:val="single"/>
        </w:rPr>
        <w:t xml:space="preserve">      </w:t>
      </w:r>
      <w:r>
        <w:rPr>
          <w:rFonts w:hint="eastAsia" w:ascii="宋体" w:hAnsi="宋体"/>
          <w:b/>
          <w:sz w:val="24"/>
        </w:rPr>
        <w:t xml:space="preserve"> 年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月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日</w:t>
      </w:r>
    </w:p>
    <w:p w14:paraId="319029E8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B181A2A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44"/>
          <w:szCs w:val="44"/>
        </w:rPr>
      </w:pPr>
    </w:p>
    <w:p w14:paraId="3BA1F8B1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 标  总  报  价</w:t>
      </w:r>
    </w:p>
    <w:p w14:paraId="3465C01D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宋体" w:hAnsi="宋体"/>
          <w:b/>
          <w:sz w:val="30"/>
        </w:rPr>
      </w:pPr>
    </w:p>
    <w:p w14:paraId="7EB26833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Cs/>
          <w:sz w:val="30"/>
        </w:rPr>
      </w:pPr>
    </w:p>
    <w:p w14:paraId="3C3BD8A7">
      <w:pPr>
        <w:adjustRightInd w:val="0"/>
        <w:snapToGrid w:val="0"/>
        <w:spacing w:before="48" w:beforeLines="20" w:after="48" w:afterLines="20" w:line="540" w:lineRule="exact"/>
        <w:ind w:firstLine="300" w:firstLineChars="100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建设单位</w:t>
      </w:r>
      <w:r>
        <w:rPr>
          <w:rFonts w:hint="eastAsia" w:ascii="宋体" w:hAnsi="宋体"/>
          <w:bCs/>
          <w:sz w:val="30"/>
          <w:lang w:eastAsia="zh-CN"/>
        </w:rPr>
        <w:t>：</w:t>
      </w:r>
      <w:r>
        <w:rPr>
          <w:rFonts w:hint="eastAsia" w:ascii="宋体" w:hAnsi="宋体"/>
          <w:bCs/>
          <w:sz w:val="30"/>
          <w:u w:val="single"/>
        </w:rPr>
        <w:t xml:space="preserve">合肥市地方铁路投资建设有限公司                      </w:t>
      </w:r>
    </w:p>
    <w:p w14:paraId="44292C1F">
      <w:pPr>
        <w:adjustRightInd w:val="0"/>
        <w:snapToGrid w:val="0"/>
        <w:spacing w:before="48" w:beforeLines="20" w:after="48" w:afterLines="20" w:line="540" w:lineRule="exact"/>
        <w:ind w:firstLine="300" w:firstLineChars="100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  <w:lang w:val="en-US" w:eastAsia="zh-CN"/>
        </w:rPr>
        <w:t>项目</w:t>
      </w:r>
      <w:r>
        <w:rPr>
          <w:rFonts w:hint="eastAsia" w:ascii="宋体" w:hAnsi="宋体"/>
          <w:bCs/>
          <w:sz w:val="30"/>
        </w:rPr>
        <w:t>名称</w:t>
      </w:r>
      <w:r>
        <w:rPr>
          <w:rFonts w:hint="eastAsia" w:ascii="宋体" w:hAnsi="宋体"/>
          <w:bCs/>
          <w:sz w:val="30"/>
          <w:lang w:eastAsia="zh-CN"/>
        </w:rPr>
        <w:t>：</w:t>
      </w:r>
      <w:r>
        <w:rPr>
          <w:rFonts w:hint="eastAsia" w:ascii="宋体" w:hAnsi="宋体"/>
          <w:bCs/>
          <w:sz w:val="30"/>
          <w:u w:val="single"/>
        </w:rPr>
        <w:t xml:space="preserve">地方铁路公司物流设备更新项目决算审计项目                                   </w:t>
      </w:r>
    </w:p>
    <w:p w14:paraId="578ABDF4">
      <w:pPr>
        <w:adjustRightInd w:val="0"/>
        <w:snapToGrid w:val="0"/>
        <w:spacing w:before="48" w:beforeLines="20" w:after="48" w:afterLines="20" w:line="540" w:lineRule="exact"/>
        <w:ind w:firstLine="280" w:firstLineChars="100"/>
        <w:rPr>
          <w:rFonts w:hint="default" w:ascii="宋体" w:hAnsi="宋体" w:eastAsiaTheme="minorEastAsia"/>
          <w:bCs/>
          <w:sz w:val="30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投标总报价（大写）：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</w:t>
      </w:r>
    </w:p>
    <w:p w14:paraId="60264841">
      <w:pPr>
        <w:adjustRightInd w:val="0"/>
        <w:snapToGrid w:val="0"/>
        <w:spacing w:before="48" w:beforeLines="20" w:after="48" w:afterLines="20" w:line="540" w:lineRule="exact"/>
        <w:ind w:firstLine="1680" w:firstLineChars="600"/>
        <w:rPr>
          <w:rFonts w:hint="eastAsia" w:ascii="宋体" w:hAnsi="宋体"/>
          <w:b/>
          <w:sz w:val="30"/>
          <w:u w:val="single"/>
        </w:rPr>
      </w:pPr>
      <w:r>
        <w:rPr>
          <w:rFonts w:hint="eastAsia" w:ascii="宋体" w:hAnsi="宋体"/>
          <w:bCs/>
          <w:sz w:val="28"/>
          <w:szCs w:val="28"/>
        </w:rPr>
        <w:t>（小写）：</w:t>
      </w:r>
      <w:r>
        <w:rPr>
          <w:rFonts w:hint="eastAsia" w:ascii="宋体" w:hAnsi="宋体"/>
          <w:bCs/>
          <w:sz w:val="30"/>
          <w:u w:val="single"/>
        </w:rPr>
        <w:t xml:space="preserve">                      </w:t>
      </w:r>
      <w:r>
        <w:rPr>
          <w:rFonts w:hint="eastAsia" w:ascii="宋体" w:hAnsi="宋体"/>
          <w:bCs/>
          <w:sz w:val="30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sz w:val="30"/>
          <w:u w:val="single"/>
        </w:rPr>
        <w:t xml:space="preserve">      </w:t>
      </w:r>
    </w:p>
    <w:p w14:paraId="00EC3E93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仿宋_GB2312" w:eastAsia="仿宋_GB2312"/>
          <w:b/>
          <w:sz w:val="30"/>
        </w:rPr>
      </w:pPr>
    </w:p>
    <w:p w14:paraId="4A3962AA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仿宋_GB2312" w:eastAsia="仿宋_GB2312"/>
          <w:b/>
          <w:sz w:val="30"/>
        </w:rPr>
      </w:pPr>
    </w:p>
    <w:p w14:paraId="720C57F1">
      <w:pPr>
        <w:adjustRightInd w:val="0"/>
        <w:snapToGrid w:val="0"/>
        <w:spacing w:before="48" w:beforeLines="20" w:after="48" w:afterLines="20" w:line="540" w:lineRule="exact"/>
        <w:ind w:firstLine="2988" w:firstLineChars="996"/>
        <w:rPr>
          <w:rFonts w:hint="eastAsia" w:ascii="仿宋_GB2312" w:eastAsia="仿宋_GB2312"/>
          <w:sz w:val="30"/>
        </w:rPr>
      </w:pPr>
    </w:p>
    <w:p w14:paraId="1ABB3503">
      <w:pPr>
        <w:adjustRightInd w:val="0"/>
        <w:snapToGrid w:val="0"/>
        <w:spacing w:before="48" w:beforeLines="20" w:after="48" w:afterLines="20" w:line="540" w:lineRule="exact"/>
        <w:ind w:firstLine="2988" w:firstLineChars="996"/>
        <w:rPr>
          <w:rFonts w:hint="eastAsia" w:ascii="仿宋_GB2312" w:eastAsia="仿宋_GB2312"/>
          <w:sz w:val="30"/>
        </w:rPr>
      </w:pPr>
    </w:p>
    <w:p w14:paraId="65AE6A92">
      <w:pPr>
        <w:adjustRightInd w:val="0"/>
        <w:snapToGrid w:val="0"/>
        <w:spacing w:before="48" w:beforeLines="20" w:after="48" w:afterLines="20" w:line="540" w:lineRule="exact"/>
        <w:ind w:firstLine="2988" w:firstLineChars="996"/>
        <w:rPr>
          <w:rFonts w:hint="eastAsia" w:ascii="仿宋_GB2312" w:eastAsia="仿宋_GB2312"/>
          <w:sz w:val="30"/>
        </w:rPr>
      </w:pPr>
    </w:p>
    <w:p w14:paraId="539D183C">
      <w:pPr>
        <w:adjustRightInd w:val="0"/>
        <w:snapToGrid w:val="0"/>
        <w:spacing w:before="48" w:beforeLines="20" w:after="48" w:afterLines="20" w:line="540" w:lineRule="exact"/>
        <w:ind w:firstLine="2988" w:firstLineChars="996"/>
        <w:rPr>
          <w:rFonts w:hint="eastAsia" w:ascii="仿宋_GB2312" w:eastAsia="仿宋_GB2312"/>
          <w:sz w:val="30"/>
        </w:rPr>
      </w:pPr>
    </w:p>
    <w:p w14:paraId="2BA11CD9">
      <w:pPr>
        <w:adjustRightInd w:val="0"/>
        <w:snapToGrid w:val="0"/>
        <w:spacing w:before="48" w:beforeLines="20" w:after="48" w:afterLines="20" w:line="540" w:lineRule="exact"/>
        <w:rPr>
          <w:rFonts w:hint="eastAsia" w:ascii="仿宋_GB2312" w:eastAsia="仿宋_GB2312"/>
          <w:sz w:val="28"/>
          <w:szCs w:val="28"/>
        </w:rPr>
      </w:pPr>
    </w:p>
    <w:p w14:paraId="39B1EF37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仿宋_GB2312" w:eastAsia="仿宋_GB2312"/>
          <w:sz w:val="28"/>
          <w:szCs w:val="28"/>
        </w:rPr>
      </w:pPr>
    </w:p>
    <w:p w14:paraId="042C14D4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仿宋_GB2312" w:eastAsia="仿宋_GB2312"/>
          <w:sz w:val="28"/>
          <w:szCs w:val="28"/>
        </w:rPr>
      </w:pPr>
    </w:p>
    <w:p w14:paraId="635AD692">
      <w:pPr>
        <w:adjustRightInd w:val="0"/>
        <w:snapToGrid w:val="0"/>
        <w:spacing w:before="48" w:beforeLines="20" w:after="48" w:afterLines="20" w:line="540" w:lineRule="exact"/>
        <w:ind w:left="420" w:leftChars="200" w:firstLine="45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30"/>
        </w:rPr>
        <w:t>投</w:t>
      </w:r>
      <w:r>
        <w:rPr>
          <w:rFonts w:hint="eastAsia" w:ascii="宋体" w:hAnsi="宋体"/>
          <w:sz w:val="28"/>
          <w:szCs w:val="28"/>
        </w:rPr>
        <w:t xml:space="preserve">  标  人</w:t>
      </w:r>
      <w:r>
        <w:rPr>
          <w:rFonts w:hint="eastAsia" w:ascii="宋体" w:hAnsi="宋体"/>
          <w:sz w:val="28"/>
          <w:szCs w:val="28"/>
          <w:u w:val="single"/>
        </w:rPr>
        <w:t xml:space="preserve">：                          </w:t>
      </w:r>
      <w:r>
        <w:rPr>
          <w:rFonts w:hint="eastAsia" w:ascii="宋体" w:hAnsi="宋体"/>
          <w:sz w:val="28"/>
          <w:szCs w:val="28"/>
        </w:rPr>
        <w:t>（盖章）</w:t>
      </w:r>
    </w:p>
    <w:p w14:paraId="0541C7FE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(签字</w:t>
      </w:r>
      <w:r>
        <w:rPr>
          <w:rFonts w:hint="eastAsia" w:ascii="宋体" w:hAnsi="宋体"/>
          <w:sz w:val="28"/>
          <w:szCs w:val="28"/>
          <w:lang w:eastAsia="zh-CN"/>
        </w:rPr>
        <w:t>或</w:t>
      </w:r>
      <w:r>
        <w:rPr>
          <w:rFonts w:hint="eastAsia" w:ascii="宋体" w:hAnsi="宋体"/>
          <w:sz w:val="28"/>
          <w:szCs w:val="28"/>
        </w:rPr>
        <w:t>盖章)</w:t>
      </w:r>
    </w:p>
    <w:p w14:paraId="18361DA5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编制日期：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</w:t>
      </w:r>
    </w:p>
    <w:p w14:paraId="3D13C17B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24"/>
        </w:rPr>
      </w:pPr>
    </w:p>
    <w:p w14:paraId="363B710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A2DD51C">
      <w:pPr>
        <w:pStyle w:val="6"/>
        <w:jc w:val="both"/>
        <w:rPr>
          <w:rFonts w:hint="eastAsia" w:ascii="仿宋_GB2312" w:eastAsia="仿宋_GB2312"/>
          <w:b/>
          <w:sz w:val="28"/>
          <w:szCs w:val="28"/>
        </w:rPr>
      </w:pPr>
    </w:p>
    <w:p w14:paraId="7A25363C">
      <w:pPr>
        <w:pStyle w:val="6"/>
        <w:jc w:val="center"/>
        <w:rPr>
          <w:rFonts w:hint="eastAsia"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授权委托书</w:t>
      </w:r>
    </w:p>
    <w:p w14:paraId="3D436636">
      <w:pPr>
        <w:pStyle w:val="5"/>
        <w:adjustRightInd w:val="0"/>
        <w:snapToGrid w:val="0"/>
        <w:spacing w:before="48" w:beforeLines="20" w:after="48" w:afterLines="20" w:line="540" w:lineRule="exact"/>
        <w:ind w:firstLine="960" w:firstLineChars="400"/>
        <w:rPr>
          <w:rFonts w:hint="eastAsia" w:ascii="宋体" w:hAnsi="宋体"/>
          <w:sz w:val="24"/>
        </w:rPr>
      </w:pPr>
    </w:p>
    <w:p w14:paraId="0C96E9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left="0" w:leftChars="0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（姓名）系 </w:t>
      </w:r>
      <w:r>
        <w:rPr>
          <w:rFonts w:hint="eastAsia" w:ascii="宋体" w:hAnsi="宋体"/>
          <w:sz w:val="24"/>
          <w:u w:val="single"/>
        </w:rPr>
        <w:t>（投  标 人 名 称）</w:t>
      </w:r>
      <w:r>
        <w:rPr>
          <w:rFonts w:hint="eastAsia" w:ascii="宋体" w:hAnsi="宋体"/>
          <w:sz w:val="24"/>
        </w:rPr>
        <w:t xml:space="preserve">的法定代表人，现授权委托 </w:t>
      </w:r>
      <w:r>
        <w:rPr>
          <w:rFonts w:hint="eastAsia" w:ascii="宋体" w:hAnsi="宋体"/>
          <w:sz w:val="24"/>
          <w:u w:val="single"/>
        </w:rPr>
        <w:t xml:space="preserve">    （单位名称）</w:t>
      </w:r>
      <w:r>
        <w:rPr>
          <w:rFonts w:hint="eastAsia" w:ascii="宋体" w:hAnsi="宋体"/>
          <w:sz w:val="24"/>
        </w:rPr>
        <w:t xml:space="preserve">     的 </w:t>
      </w:r>
      <w:r>
        <w:rPr>
          <w:rFonts w:hint="eastAsia" w:ascii="宋体" w:hAnsi="宋体"/>
          <w:sz w:val="24"/>
          <w:u w:val="single"/>
        </w:rPr>
        <w:t xml:space="preserve">   （姓名） </w:t>
      </w:r>
      <w:r>
        <w:rPr>
          <w:rFonts w:hint="eastAsia" w:ascii="宋体" w:hAnsi="宋体"/>
          <w:sz w:val="24"/>
        </w:rPr>
        <w:t>为我公司的合法代理人，就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（合同名称）的投标，以本公司的名义签署</w:t>
      </w:r>
      <w:r>
        <w:rPr>
          <w:rFonts w:hint="eastAsia" w:ascii="宋体" w:hAnsi="宋体"/>
          <w:sz w:val="24"/>
          <w:u w:val="single"/>
        </w:rPr>
        <w:t>投标</w:t>
      </w:r>
      <w:r>
        <w:rPr>
          <w:rFonts w:hint="eastAsia" w:ascii="宋体" w:hAnsi="宋体"/>
          <w:sz w:val="24"/>
        </w:rPr>
        <w:t>书，解释投标文件，进行谈判、签署合同和处理与之有关的一切事宜。</w:t>
      </w:r>
    </w:p>
    <w:p w14:paraId="699E14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代理人无转委托权，特此委托</w:t>
      </w:r>
      <w:r>
        <w:rPr>
          <w:rFonts w:hint="eastAsia" w:ascii="宋体" w:hAnsi="宋体"/>
        </w:rPr>
        <w:t>。</w:t>
      </w:r>
    </w:p>
    <w:p w14:paraId="36DE6763">
      <w:pPr>
        <w:adjustRightInd w:val="0"/>
        <w:snapToGrid w:val="0"/>
        <w:spacing w:before="48" w:beforeLines="20" w:after="48" w:afterLines="20" w:line="540" w:lineRule="exact"/>
        <w:ind w:left="1260"/>
        <w:rPr>
          <w:rFonts w:hint="eastAsia" w:ascii="宋体" w:hAnsi="宋体"/>
          <w:sz w:val="24"/>
        </w:rPr>
      </w:pPr>
    </w:p>
    <w:p w14:paraId="6156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firstLine="480" w:firstLineChars="200"/>
        <w:textAlignment w:val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代  理  人：</w:t>
      </w:r>
      <w:r>
        <w:rPr>
          <w:rFonts w:hint="eastAsia" w:ascii="宋体" w:hAnsi="宋体"/>
          <w:sz w:val="24"/>
          <w:u w:val="single"/>
        </w:rPr>
        <w:t xml:space="preserve">   （签字）   </w:t>
      </w:r>
      <w:r>
        <w:rPr>
          <w:rFonts w:hint="eastAsia" w:ascii="宋体" w:hAnsi="宋体"/>
          <w:sz w:val="24"/>
        </w:rPr>
        <w:t>性别 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年龄：</w:t>
      </w:r>
    </w:p>
    <w:p w14:paraId="64BC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left="2699" w:firstLine="480" w:firstLineChars="200"/>
        <w:textAlignment w:val="auto"/>
        <w:rPr>
          <w:rFonts w:hint="eastAsia" w:ascii="宋体" w:hAnsi="宋体"/>
          <w:sz w:val="24"/>
        </w:rPr>
      </w:pPr>
    </w:p>
    <w:p w14:paraId="3F1A9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firstLine="480" w:firstLineChars="200"/>
        <w:textAlignment w:val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2078C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left="2699" w:firstLine="480" w:firstLineChars="200"/>
        <w:textAlignment w:val="auto"/>
        <w:rPr>
          <w:rFonts w:hint="eastAsia" w:ascii="宋体" w:hAnsi="宋体"/>
          <w:sz w:val="24"/>
        </w:rPr>
      </w:pPr>
    </w:p>
    <w:p w14:paraId="3F11F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  标  人：</w:t>
      </w:r>
      <w:r>
        <w:rPr>
          <w:rFonts w:hint="eastAsia" w:ascii="宋体" w:hAnsi="宋体"/>
          <w:sz w:val="24"/>
          <w:u w:val="single"/>
        </w:rPr>
        <w:t xml:space="preserve">            （盖章）                         </w:t>
      </w:r>
    </w:p>
    <w:p w14:paraId="4D7F8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left="2699" w:firstLine="480" w:firstLineChars="200"/>
        <w:textAlignment w:val="auto"/>
        <w:rPr>
          <w:rFonts w:hint="eastAsia" w:ascii="宋体" w:hAnsi="宋体"/>
          <w:sz w:val="24"/>
        </w:rPr>
      </w:pPr>
    </w:p>
    <w:p w14:paraId="33A6B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        （签字或盖章）  </w:t>
      </w:r>
    </w:p>
    <w:p w14:paraId="26988474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1CD1635A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5793483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08FC338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6C309D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授权委托日期：     年     月     日</w:t>
      </w:r>
    </w:p>
    <w:p w14:paraId="39EEFB9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7F483939"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 w14:paraId="5219B3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9"/>
        <w:rPr>
          <w:rFonts w:hint="eastAsia" w:ascii="Arial"/>
          <w:b/>
          <w:bCs/>
          <w:sz w:val="44"/>
          <w:szCs w:val="44"/>
          <w:lang w:val="en-US" w:eastAsia="zh-CN"/>
        </w:rPr>
      </w:pPr>
      <w:r>
        <w:rPr>
          <w:rFonts w:hint="eastAsia" w:ascii="Arial"/>
          <w:b/>
          <w:bCs/>
          <w:sz w:val="44"/>
          <w:szCs w:val="44"/>
          <w:lang w:val="en-US" w:eastAsia="zh-CN"/>
        </w:rPr>
        <w:t>证明文件</w:t>
      </w:r>
    </w:p>
    <w:p w14:paraId="427820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9"/>
        <w:rPr>
          <w:rFonts w:hint="eastAsia" w:ascii="Arial"/>
          <w:sz w:val="44"/>
          <w:szCs w:val="44"/>
          <w:lang w:val="en-US" w:eastAsia="zh-CN"/>
        </w:rPr>
      </w:pPr>
    </w:p>
    <w:p w14:paraId="24E157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9"/>
        <w:rPr>
          <w:rFonts w:hint="default" w:ascii="Arial"/>
          <w:sz w:val="28"/>
          <w:szCs w:val="28"/>
          <w:lang w:val="en-US" w:eastAsia="zh-CN"/>
        </w:rPr>
      </w:pPr>
      <w:r>
        <w:rPr>
          <w:rFonts w:hint="eastAsia" w:ascii="Arial"/>
          <w:sz w:val="28"/>
          <w:szCs w:val="28"/>
          <w:lang w:val="en-US" w:eastAsia="zh-CN"/>
        </w:rPr>
        <w:t>（营业执照、资质证书）</w:t>
      </w:r>
    </w:p>
    <w:p w14:paraId="274DF0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9" w:lineRule="auto"/>
        <w:jc w:val="both"/>
        <w:textAlignment w:val="baseline"/>
        <w:rPr>
          <w:rFonts w:ascii="宋体" w:hAnsi="宋体" w:eastAsia="宋体" w:cs="宋体"/>
          <w:spacing w:val="6"/>
          <w:sz w:val="24"/>
          <w:szCs w:val="24"/>
        </w:rPr>
      </w:pPr>
    </w:p>
    <w:p w14:paraId="402CAD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319E"/>
    <w:rsid w:val="149A5545"/>
    <w:rsid w:val="26CE6423"/>
    <w:rsid w:val="43BA5E06"/>
    <w:rsid w:val="4518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List Continue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324</Words>
  <Characters>325</Characters>
  <Lines>0</Lines>
  <Paragraphs>0</Paragraphs>
  <TotalTime>2</TotalTime>
  <ScaleCrop>false</ScaleCrop>
  <LinksUpToDate>false</LinksUpToDate>
  <CharactersWithSpaces>734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2026-01-19T01:00:00Z</dcterms:created>
  <dc:creator>阮宏飞</dc:creator>
  <cp:lastModifiedBy>阮宏飞</cp:lastModifiedBy>
  <dcterms:modified xsi:type="dcterms:W3CDTF">2026-02-04T08:22:48Z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87DAE0CE86154F5D88251A60FB461278_11</vt:lpwstr>
  </property>
  <property fmtid="{D5CDD505-2E9C-101B-9397-08002B2CF9AE}" pid="4" name="KSOTemplateDocerSaveRecord">
    <vt:lpwstr>eyJoZGlkIjoiZDcxYmI5NGU3ZTFiZTVlYWU2YWQ3NzQ3ZTZjNzlkZjAiLCJ1c2VySWQiOiIzOTI1MjI3NjUifQ==</vt:lpwstr>
  </property>
</Properties>
</file>