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62E13">
      <w:pPr>
        <w:spacing w:line="52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50AC09D2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Hans"/>
        </w:rPr>
        <w:t>合肥</w:t>
      </w: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物流集团基层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Hans"/>
        </w:rPr>
        <w:t>岗位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竞聘报名表</w:t>
      </w:r>
    </w:p>
    <w:tbl>
      <w:tblPr>
        <w:tblStyle w:val="2"/>
        <w:tblpPr w:leftFromText="180" w:rightFromText="180" w:vertAnchor="text" w:horzAnchor="page" w:tblpX="1954" w:tblpY="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7"/>
        <w:gridCol w:w="1175"/>
        <w:gridCol w:w="1383"/>
        <w:gridCol w:w="1383"/>
        <w:gridCol w:w="1383"/>
      </w:tblGrid>
      <w:tr w14:paraId="4932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5A1B9F36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097489D1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姓  名</w:t>
            </w:r>
          </w:p>
          <w:p w14:paraId="4005D94D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4AAEE8A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2FF6E405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性  别</w:t>
            </w:r>
          </w:p>
        </w:tc>
        <w:tc>
          <w:tcPr>
            <w:tcW w:w="1383" w:type="dxa"/>
            <w:noWrap w:val="0"/>
            <w:vAlign w:val="center"/>
          </w:tcPr>
          <w:p w14:paraId="349A8F1A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B67FBE7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出生年月</w:t>
            </w:r>
          </w:p>
        </w:tc>
        <w:tc>
          <w:tcPr>
            <w:tcW w:w="1383" w:type="dxa"/>
            <w:noWrap w:val="0"/>
            <w:vAlign w:val="center"/>
          </w:tcPr>
          <w:p w14:paraId="79299B28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  <w:p w14:paraId="2562CCD6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090A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6D82B72A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联系方式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3DEFAB47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F27566C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邮箱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3B6E0BF1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285C5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17DAB821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学  历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2A387A00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3C55FA56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毕业院校及专业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238E48DC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B3E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2ACA9F85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参加工作</w:t>
            </w:r>
          </w:p>
          <w:p w14:paraId="2AB3BE7A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时间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651CA887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A73FEF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入司时间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1B4EA3E6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199D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0842FAC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政治面貌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1C3CDC4F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F4ECD2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入党时间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0299843D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556F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6DBC9CE7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所在部门</w:t>
            </w:r>
          </w:p>
        </w:tc>
        <w:tc>
          <w:tcPr>
            <w:tcW w:w="2592" w:type="dxa"/>
            <w:gridSpan w:val="2"/>
            <w:noWrap w:val="0"/>
            <w:vAlign w:val="center"/>
          </w:tcPr>
          <w:p w14:paraId="3406376D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274E7C5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现任岗位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6FF5AD9D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48A8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320218A2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职  称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53A1D0F7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</w:tr>
      <w:tr w14:paraId="050F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noWrap w:val="0"/>
            <w:vAlign w:val="center"/>
          </w:tcPr>
          <w:p w14:paraId="7169CBC2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申报岗位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27F9E5D5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highlight w:val="none"/>
              </w:rPr>
            </w:pPr>
          </w:p>
          <w:p w14:paraId="11A33E76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highlight w:val="none"/>
              </w:rPr>
            </w:pPr>
          </w:p>
        </w:tc>
      </w:tr>
      <w:tr w14:paraId="1901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56" w:type="dxa"/>
            <w:noWrap w:val="0"/>
            <w:vAlign w:val="center"/>
          </w:tcPr>
          <w:p w14:paraId="44C0792B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个人优势</w:t>
            </w:r>
          </w:p>
          <w:p w14:paraId="47B008EB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及特长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300405B1"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</w:tc>
      </w:tr>
      <w:tr w14:paraId="02F1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556" w:type="dxa"/>
            <w:noWrap w:val="0"/>
            <w:vAlign w:val="center"/>
          </w:tcPr>
          <w:p w14:paraId="333D63A8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工作表现</w:t>
            </w:r>
          </w:p>
          <w:p w14:paraId="2AC7BB9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情况</w:t>
            </w:r>
          </w:p>
        </w:tc>
        <w:tc>
          <w:tcPr>
            <w:tcW w:w="6741" w:type="dxa"/>
            <w:gridSpan w:val="5"/>
            <w:noWrap w:val="0"/>
            <w:vAlign w:val="center"/>
          </w:tcPr>
          <w:p w14:paraId="04E1082C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hint="default" w:ascii="Times New Roman" w:hAnsi="Times New Roman" w:eastAsia="仿宋_GB2312" w:cs="Times New Roman"/>
                <w:snapToGrid w:val="0"/>
                <w:sz w:val="24"/>
                <w:highlight w:val="none"/>
              </w:rPr>
            </w:pPr>
          </w:p>
          <w:p w14:paraId="4FD8535D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hint="default" w:ascii="Times New Roman" w:hAnsi="Times New Roman" w:eastAsia="仿宋_GB2312" w:cs="Times New Roman"/>
                <w:snapToGrid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z w:val="24"/>
                <w:highlight w:val="none"/>
              </w:rPr>
              <w:t>（后附页）</w:t>
            </w:r>
          </w:p>
        </w:tc>
      </w:tr>
      <w:tr w14:paraId="48C6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8297" w:type="dxa"/>
            <w:gridSpan w:val="6"/>
            <w:noWrap w:val="0"/>
            <w:vAlign w:val="top"/>
          </w:tcPr>
          <w:p w14:paraId="0BD4F8A5"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  <w:p w14:paraId="3684DB59"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申请人声明：</w:t>
            </w:r>
          </w:p>
          <w:p w14:paraId="5637C3F2">
            <w:pPr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 xml:space="preserve">    我自愿提出竞聘申请，并对上述填写内容的真实、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highlight w:val="none"/>
              </w:rPr>
              <w:t>完整性负责。若公司接受本人申请，我将做到：</w:t>
            </w:r>
          </w:p>
          <w:p w14:paraId="11CDD60A"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遵守岗位竞聘规则；</w:t>
            </w:r>
          </w:p>
          <w:p w14:paraId="404DF7F9">
            <w:pPr>
              <w:pStyle w:val="4"/>
              <w:numPr>
                <w:ilvl w:val="0"/>
                <w:numId w:val="1"/>
              </w:numPr>
              <w:ind w:firstLineChars="0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根据竞聘结果，本人愿接受对工作内容及工作岗位的调整和安排。</w:t>
            </w:r>
          </w:p>
          <w:p w14:paraId="4F063956">
            <w:pPr>
              <w:pStyle w:val="4"/>
              <w:ind w:left="780" w:firstLine="0" w:firstLineChars="0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  <w:p w14:paraId="3F465A50">
            <w:pPr>
              <w:pStyle w:val="4"/>
              <w:ind w:left="780" w:firstLine="0" w:firstLineChars="0"/>
              <w:rPr>
                <w:rFonts w:hint="default" w:ascii="Times New Roman" w:hAnsi="Times New Roman" w:eastAsia="仿宋_GB2312" w:cs="Times New Roman"/>
                <w:highlight w:val="none"/>
              </w:rPr>
            </w:pPr>
          </w:p>
          <w:p w14:paraId="709D913C">
            <w:pPr>
              <w:pStyle w:val="4"/>
              <w:ind w:left="780" w:firstLine="0" w:firstLineChars="0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 xml:space="preserve">            申请人签字：                        年       月      日</w:t>
            </w:r>
          </w:p>
        </w:tc>
      </w:tr>
    </w:tbl>
    <w:p w14:paraId="1A949C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038" w:hanging="420"/>
      </w:pPr>
    </w:lvl>
    <w:lvl w:ilvl="2" w:tentative="0">
      <w:start w:val="1"/>
      <w:numFmt w:val="lowerRoman"/>
      <w:lvlText w:val="%3."/>
      <w:lvlJc w:val="right"/>
      <w:pPr>
        <w:ind w:left="2458" w:hanging="420"/>
      </w:pPr>
    </w:lvl>
    <w:lvl w:ilvl="3" w:tentative="0">
      <w:start w:val="1"/>
      <w:numFmt w:val="decimal"/>
      <w:lvlText w:val="%4."/>
      <w:lvlJc w:val="left"/>
      <w:pPr>
        <w:ind w:left="2878" w:hanging="420"/>
      </w:pPr>
    </w:lvl>
    <w:lvl w:ilvl="4" w:tentative="0">
      <w:start w:val="1"/>
      <w:numFmt w:val="lowerLetter"/>
      <w:lvlText w:val="%5)"/>
      <w:lvlJc w:val="left"/>
      <w:pPr>
        <w:ind w:left="3298" w:hanging="420"/>
      </w:pPr>
    </w:lvl>
    <w:lvl w:ilvl="5" w:tentative="0">
      <w:start w:val="1"/>
      <w:numFmt w:val="lowerRoman"/>
      <w:lvlText w:val="%6."/>
      <w:lvlJc w:val="right"/>
      <w:pPr>
        <w:ind w:left="3718" w:hanging="420"/>
      </w:pPr>
    </w:lvl>
    <w:lvl w:ilvl="6" w:tentative="0">
      <w:start w:val="1"/>
      <w:numFmt w:val="decimal"/>
      <w:lvlText w:val="%7."/>
      <w:lvlJc w:val="left"/>
      <w:pPr>
        <w:ind w:left="4138" w:hanging="420"/>
      </w:pPr>
    </w:lvl>
    <w:lvl w:ilvl="7" w:tentative="0">
      <w:start w:val="1"/>
      <w:numFmt w:val="lowerLetter"/>
      <w:lvlText w:val="%8)"/>
      <w:lvlJc w:val="left"/>
      <w:pPr>
        <w:ind w:left="4558" w:hanging="420"/>
      </w:pPr>
    </w:lvl>
    <w:lvl w:ilvl="8" w:tentative="0">
      <w:start w:val="1"/>
      <w:numFmt w:val="lowerRoman"/>
      <w:lvlText w:val="%9."/>
      <w:lvlJc w:val="right"/>
      <w:pPr>
        <w:ind w:left="49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F23AC8"/>
    <w:rsid w:val="3EF2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2025-08-09T02:04:00Z</dcterms:created>
  <dc:creator>Administrator</dc:creator>
  <cp:lastModifiedBy>Administrator</cp:lastModifiedBy>
  <dcterms:modified xsi:type="dcterms:W3CDTF">2025-08-09T02:07:07Z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EFA7E6EF553A494EABD5A54308E5022F_11</vt:lpwstr>
  </property>
  <property fmtid="{D5CDD505-2E9C-101B-9397-08002B2CF9AE}" pid="4" name="KSOTemplateDocerSaveRecord">
    <vt:lpwstr>eyJoZGlkIjoiMzI3NTY1YzU3NjMzYWNmZGIxZGI5Mjc5N2Q4M2MzOTAifQ==</vt:lpwstr>
  </property>
</Properties>
</file>