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7045">
      <w:pPr>
        <w:spacing w:line="600" w:lineRule="exact"/>
        <w:jc w:val="both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51386C1F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</w:rPr>
        <w:t xml:space="preserve">                   </w:t>
      </w:r>
      <w:r>
        <w:rPr>
          <w:rFonts w:hint="eastAsia" w:ascii="宋体" w:hAnsi="宋体"/>
          <w:b/>
          <w:u w:val="single"/>
        </w:rPr>
        <w:t xml:space="preserve">                          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工程施工投标</w:t>
      </w:r>
    </w:p>
    <w:p w14:paraId="4C41F985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</w:rPr>
      </w:pPr>
    </w:p>
    <w:p w14:paraId="7502D0B3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  <w:sz w:val="52"/>
        </w:rPr>
      </w:pPr>
    </w:p>
    <w:p w14:paraId="01C9B5EA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投  标  文  件</w:t>
      </w:r>
    </w:p>
    <w:p w14:paraId="1CAE5A8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  <w:sz w:val="84"/>
        </w:rPr>
      </w:pPr>
    </w:p>
    <w:p w14:paraId="1FB180C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202BFAF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3493AAD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005A20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7CF28D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695E5E8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6850B56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7E85CD1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197BC29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794F8A83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</w:p>
    <w:p w14:paraId="11B8B432">
      <w:pPr>
        <w:pStyle w:val="4"/>
        <w:adjustRightInd w:val="0"/>
        <w:snapToGrid w:val="0"/>
        <w:spacing w:before="48" w:beforeLines="20" w:after="48" w:afterLines="20" w:line="540" w:lineRule="exact"/>
        <w:ind w:left="130" w:leftChars="62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工程名称：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           </w:t>
      </w:r>
    </w:p>
    <w:p w14:paraId="4D533A76">
      <w:pPr>
        <w:pStyle w:val="4"/>
        <w:adjustRightInd w:val="0"/>
        <w:snapToGrid w:val="0"/>
        <w:spacing w:before="48" w:beforeLines="20" w:after="48" w:afterLines="20" w:line="540" w:lineRule="exact"/>
        <w:ind w:left="145" w:leftChars="69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投 标 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（盖公章）                    </w:t>
      </w:r>
    </w:p>
    <w:p w14:paraId="36704414">
      <w:pPr>
        <w:pStyle w:val="4"/>
        <w:adjustRightInd w:val="0"/>
        <w:snapToGrid w:val="0"/>
        <w:spacing w:before="48" w:beforeLines="20" w:after="48" w:afterLines="20" w:line="540" w:lineRule="exact"/>
        <w:ind w:left="147" w:leftChars="70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法定代表人或其委托代理人：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（签字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或</w:t>
      </w:r>
      <w:r>
        <w:rPr>
          <w:rFonts w:hint="eastAsia" w:ascii="宋体" w:hAnsi="宋体"/>
          <w:b/>
          <w:bCs/>
          <w:sz w:val="24"/>
          <w:u w:val="single"/>
        </w:rPr>
        <w:t xml:space="preserve">盖章）          </w:t>
      </w:r>
    </w:p>
    <w:p w14:paraId="354CE960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8"/>
        </w:rPr>
      </w:pPr>
    </w:p>
    <w:p w14:paraId="2B1DEC6F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p w14:paraId="363B7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FCDA1C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A2DD51C">
      <w:pPr>
        <w:pStyle w:val="6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7A25363C">
      <w:pPr>
        <w:pStyle w:val="6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授权委托书</w:t>
      </w:r>
    </w:p>
    <w:p w14:paraId="3D436636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0C96E93D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（姓名）系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（单位名称）</w:t>
      </w:r>
      <w:r>
        <w:rPr>
          <w:rFonts w:hint="eastAsia" w:ascii="宋体" w:hAnsi="宋体"/>
          <w:sz w:val="24"/>
        </w:rPr>
        <w:t xml:space="preserve">    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>为我公司的合法代理人，就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（合同名称）的投标、施工、竣工和保修，以本公司的名义签署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699E14BE">
      <w:pPr>
        <w:pStyle w:val="3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36DE6763">
      <w:pPr>
        <w:adjustRightInd w:val="0"/>
        <w:snapToGrid w:val="0"/>
        <w:spacing w:before="48" w:beforeLines="20" w:after="48" w:afterLines="20" w:line="540" w:lineRule="exact"/>
        <w:ind w:left="1260"/>
        <w:rPr>
          <w:rFonts w:hint="eastAsia" w:ascii="宋体" w:hAnsi="宋体"/>
          <w:sz w:val="24"/>
        </w:rPr>
      </w:pPr>
    </w:p>
    <w:p w14:paraId="6156673B">
      <w:pPr>
        <w:adjustRightInd w:val="0"/>
        <w:snapToGrid w:val="0"/>
        <w:spacing w:before="48" w:beforeLines="20" w:after="48" w:afterLines="20" w:line="540" w:lineRule="exact"/>
        <w:ind w:firstLine="1200" w:firstLineChars="5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 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年龄：</w:t>
      </w:r>
    </w:p>
    <w:p w14:paraId="64BCF07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A96F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078C50D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1F0E8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D7F8CF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3A6BC3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26988474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CD1635A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5793483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8FC338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6C309DF5">
      <w:pPr>
        <w:pStyle w:val="6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39EEFB9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41D9494D">
      <w:pPr>
        <w:jc w:val="center"/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报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价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单</w:t>
      </w:r>
    </w:p>
    <w:tbl>
      <w:tblPr>
        <w:tblStyle w:val="9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2"/>
        <w:gridCol w:w="999"/>
        <w:gridCol w:w="548"/>
        <w:gridCol w:w="882"/>
        <w:gridCol w:w="857"/>
        <w:gridCol w:w="906"/>
        <w:gridCol w:w="3200"/>
        <w:gridCol w:w="1037"/>
      </w:tblGrid>
      <w:tr w14:paraId="087B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6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工程名称：循环园总排口蝶阀更换工程</w:t>
            </w:r>
          </w:p>
        </w:tc>
      </w:tr>
      <w:tr w14:paraId="6E4F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A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序 </w:t>
            </w:r>
          </w:p>
          <w:p w14:paraId="630A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39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C17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工程量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报价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全费用综合单价其中包括以下费用(元)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含税综合合价</w:t>
            </w:r>
          </w:p>
        </w:tc>
      </w:tr>
      <w:tr w14:paraId="2EB1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4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人工费、材料费、机械费、管理费、利润、税金、措施项目费、其他项目费、规费、人工费调整、机械费调整、施工期内的风险费、二次搬运费、协调费、配合费等全部费用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7A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001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0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电子蝶阀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1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DN800，含运费、现场吊车安装费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341B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 w14:paraId="214C1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拆除旧电子蝶阀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含现场吊车费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1CD5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3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拆除挡水墙及瓷砖、基坑底部开挖及拆除瓷砖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8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7C98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2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挡水墙砌筑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F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基坑底部作业，24墙，长2m，高度0.5m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B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65E2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C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挡水墙及基坑底部贴瓷砖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8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038D">
            <w:pPr>
              <w:keepNext w:val="0"/>
              <w:keepLines w:val="0"/>
              <w:pageBreakBefore w:val="0"/>
              <w:widowControl/>
              <w:tabs>
                <w:tab w:val="left" w:pos="6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基坑底部作业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C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0311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006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接电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2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352A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007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3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垃圾清运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776.98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9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2041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合计总价（含9%税）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6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</w:tbl>
    <w:p w14:paraId="7143C3DD">
      <w:pPr>
        <w:spacing w:before="48" w:beforeLines="20" w:after="48" w:afterLines="2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备注：</w:t>
      </w:r>
    </w:p>
    <w:p w14:paraId="5E04235E">
      <w:pPr>
        <w:spacing w:before="48" w:beforeLines="20" w:after="48" w:afterLines="20" w:line="36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1、每一项单价均应已包含人工、机械、设备、材料、施工技术与组织措施费、规费、利润、风险、税金和其他伴随服务所发生的所有费用。</w:t>
      </w:r>
    </w:p>
    <w:p w14:paraId="720C55AB">
      <w:pPr>
        <w:spacing w:before="48" w:beforeLines="20" w:after="48" w:afterLines="20"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2、</w:t>
      </w:r>
      <w:r>
        <w:rPr>
          <w:rFonts w:hint="eastAsia" w:ascii="宋体" w:hAnsi="宋体"/>
          <w:color w:val="000000"/>
          <w:sz w:val="24"/>
        </w:rPr>
        <w:t>本工程项目控制价为：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38676.98元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（含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9%税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单价及总价</w:t>
      </w:r>
      <w:r>
        <w:rPr>
          <w:rFonts w:hint="eastAsia" w:ascii="宋体" w:hAnsi="宋体"/>
          <w:color w:val="000000"/>
          <w:sz w:val="24"/>
        </w:rPr>
        <w:t>高于控制价的作为废标处理。</w:t>
      </w:r>
    </w:p>
    <w:p w14:paraId="1F396402">
      <w:pPr>
        <w:spacing w:before="48" w:beforeLines="20" w:after="48" w:afterLines="20" w:line="360" w:lineRule="auto"/>
        <w:ind w:firstLine="590" w:firstLineChars="24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sz w:val="24"/>
        </w:rPr>
        <w:t>3、</w:t>
      </w:r>
      <w:r>
        <w:rPr>
          <w:rFonts w:hint="eastAsia" w:ascii="宋体" w:hAnsi="宋体"/>
          <w:b/>
          <w:color w:val="000000"/>
          <w:sz w:val="24"/>
        </w:rPr>
        <w:t>投标人为本工程所开具的专用发票增值税率为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9 %</w:t>
      </w:r>
      <w:r>
        <w:rPr>
          <w:rFonts w:hint="eastAsia" w:ascii="宋体" w:hAnsi="宋体"/>
          <w:b/>
          <w:color w:val="000000"/>
          <w:sz w:val="24"/>
        </w:rPr>
        <w:t>(盖章)。</w:t>
      </w:r>
    </w:p>
    <w:p w14:paraId="5B2B0C4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附件：资质证书复印件及安全生产许可证复印件盖章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300100"/>
    <w:rsid w:val="028E3199"/>
    <w:rsid w:val="03525F75"/>
    <w:rsid w:val="037E4A23"/>
    <w:rsid w:val="038325D2"/>
    <w:rsid w:val="04722D72"/>
    <w:rsid w:val="04BC3FEE"/>
    <w:rsid w:val="06DA075B"/>
    <w:rsid w:val="07293490"/>
    <w:rsid w:val="077E558A"/>
    <w:rsid w:val="07C54C87"/>
    <w:rsid w:val="09E55D95"/>
    <w:rsid w:val="0A1026E6"/>
    <w:rsid w:val="0A1641A0"/>
    <w:rsid w:val="0AEB2D22"/>
    <w:rsid w:val="0BBD5E8D"/>
    <w:rsid w:val="0C8A677F"/>
    <w:rsid w:val="0E7F0265"/>
    <w:rsid w:val="0F4075C9"/>
    <w:rsid w:val="0FD85A54"/>
    <w:rsid w:val="107A6B0B"/>
    <w:rsid w:val="10B5106D"/>
    <w:rsid w:val="12D22C2E"/>
    <w:rsid w:val="1319260B"/>
    <w:rsid w:val="132A4818"/>
    <w:rsid w:val="13391877"/>
    <w:rsid w:val="135B0E75"/>
    <w:rsid w:val="13790361"/>
    <w:rsid w:val="14397409"/>
    <w:rsid w:val="15034320"/>
    <w:rsid w:val="15D54F0F"/>
    <w:rsid w:val="160E6673"/>
    <w:rsid w:val="16337E88"/>
    <w:rsid w:val="1688158D"/>
    <w:rsid w:val="16B56AEF"/>
    <w:rsid w:val="17CF79F2"/>
    <w:rsid w:val="19471E52"/>
    <w:rsid w:val="1A35309A"/>
    <w:rsid w:val="1B4C3A90"/>
    <w:rsid w:val="1C5172BA"/>
    <w:rsid w:val="1DDA6E3B"/>
    <w:rsid w:val="1DE81558"/>
    <w:rsid w:val="1EC71AB5"/>
    <w:rsid w:val="204262C0"/>
    <w:rsid w:val="20607ACB"/>
    <w:rsid w:val="220B3A67"/>
    <w:rsid w:val="249064A5"/>
    <w:rsid w:val="24C464AA"/>
    <w:rsid w:val="24F37160"/>
    <w:rsid w:val="25D43F0A"/>
    <w:rsid w:val="273D46C2"/>
    <w:rsid w:val="27744B03"/>
    <w:rsid w:val="29C70BBB"/>
    <w:rsid w:val="2AAA6513"/>
    <w:rsid w:val="2B473D61"/>
    <w:rsid w:val="2C31056E"/>
    <w:rsid w:val="2C7A3CC3"/>
    <w:rsid w:val="2DD83397"/>
    <w:rsid w:val="2DE97238"/>
    <w:rsid w:val="2E6B420B"/>
    <w:rsid w:val="2EE20774"/>
    <w:rsid w:val="2EE23DA1"/>
    <w:rsid w:val="2FA71273"/>
    <w:rsid w:val="30915A7F"/>
    <w:rsid w:val="30E43E01"/>
    <w:rsid w:val="33437504"/>
    <w:rsid w:val="349D0E96"/>
    <w:rsid w:val="356419B4"/>
    <w:rsid w:val="35956011"/>
    <w:rsid w:val="36AC716F"/>
    <w:rsid w:val="370E300F"/>
    <w:rsid w:val="374455F9"/>
    <w:rsid w:val="3801798E"/>
    <w:rsid w:val="38BB5D8F"/>
    <w:rsid w:val="399D7242"/>
    <w:rsid w:val="39BF365D"/>
    <w:rsid w:val="3AF143FE"/>
    <w:rsid w:val="3C6978B0"/>
    <w:rsid w:val="3D17730C"/>
    <w:rsid w:val="3D2376D5"/>
    <w:rsid w:val="3D850719"/>
    <w:rsid w:val="3DBF5504"/>
    <w:rsid w:val="3E0B6E71"/>
    <w:rsid w:val="3E614CE2"/>
    <w:rsid w:val="3ED40313"/>
    <w:rsid w:val="3F2F7B3E"/>
    <w:rsid w:val="40CC675D"/>
    <w:rsid w:val="40F956A6"/>
    <w:rsid w:val="42336996"/>
    <w:rsid w:val="42975177"/>
    <w:rsid w:val="43A713E9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9530146"/>
    <w:rsid w:val="4BB86616"/>
    <w:rsid w:val="4BFF6BAD"/>
    <w:rsid w:val="4DEB45C9"/>
    <w:rsid w:val="4E127DA7"/>
    <w:rsid w:val="4E8C7B5A"/>
    <w:rsid w:val="4ED92673"/>
    <w:rsid w:val="5079410E"/>
    <w:rsid w:val="508B3E41"/>
    <w:rsid w:val="50A7197C"/>
    <w:rsid w:val="50E02175"/>
    <w:rsid w:val="51917235"/>
    <w:rsid w:val="53A019B1"/>
    <w:rsid w:val="53A5346C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565A14"/>
    <w:rsid w:val="569577C7"/>
    <w:rsid w:val="57770C7B"/>
    <w:rsid w:val="57AD70D8"/>
    <w:rsid w:val="58B24661"/>
    <w:rsid w:val="599C3704"/>
    <w:rsid w:val="5B173BB7"/>
    <w:rsid w:val="5B6D2098"/>
    <w:rsid w:val="5B863B83"/>
    <w:rsid w:val="5BEA5EBF"/>
    <w:rsid w:val="5C65539E"/>
    <w:rsid w:val="5C7049B8"/>
    <w:rsid w:val="5F530220"/>
    <w:rsid w:val="5F993E84"/>
    <w:rsid w:val="5FBA3DFB"/>
    <w:rsid w:val="60196D73"/>
    <w:rsid w:val="604C0EF7"/>
    <w:rsid w:val="606B19BF"/>
    <w:rsid w:val="625642AF"/>
    <w:rsid w:val="62A82630"/>
    <w:rsid w:val="6355687C"/>
    <w:rsid w:val="637A3FCD"/>
    <w:rsid w:val="63821886"/>
    <w:rsid w:val="65312DB1"/>
    <w:rsid w:val="65B512EC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DF108F9"/>
    <w:rsid w:val="6E971ED7"/>
    <w:rsid w:val="735A34D3"/>
    <w:rsid w:val="741C69DA"/>
    <w:rsid w:val="7420471D"/>
    <w:rsid w:val="754B7577"/>
    <w:rsid w:val="759A22AD"/>
    <w:rsid w:val="75CA5AA1"/>
    <w:rsid w:val="75D03F20"/>
    <w:rsid w:val="75F0011F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6B0C8A"/>
    <w:rsid w:val="7E83422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1383</Words>
  <Characters>1483</Characters>
  <Lines>52</Lines>
  <Paragraphs>55</Paragraphs>
  <TotalTime>21</TotalTime>
  <ScaleCrop>false</ScaleCrop>
  <LinksUpToDate>false</LinksUpToDate>
  <CharactersWithSpaces>1887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Xu     丶</cp:lastModifiedBy>
  <dcterms:modified xsi:type="dcterms:W3CDTF">2026-04-09T08:28:16Z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1791CC52F4E248FDB6A07265720D5A74_13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