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630C"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sz w:val="36"/>
        </w:rPr>
      </w:pPr>
      <w:bookmarkStart w:id="0" w:name="_Toc522745585"/>
      <w:bookmarkStart w:id="1" w:name="_Toc24641098"/>
      <w:bookmarkStart w:id="2" w:name="_Toc522745428"/>
      <w:bookmarkStart w:id="3" w:name="_Toc522745525"/>
      <w:r>
        <w:rPr>
          <w:rFonts w:ascii="Times New Roman" w:hAnsi="Times New Roman" w:eastAsia="方正小标宋简体"/>
          <w:sz w:val="36"/>
        </w:rPr>
        <w:t>投</w:t>
      </w:r>
      <w:r>
        <w:rPr>
          <w:rFonts w:hint="eastAsia" w:ascii="Times New Roman" w:hAnsi="Times New Roman" w:eastAsia="方正小标宋简体"/>
          <w:sz w:val="36"/>
        </w:rPr>
        <w:t xml:space="preserve"> </w:t>
      </w:r>
      <w:r>
        <w:rPr>
          <w:rFonts w:ascii="Times New Roman" w:hAnsi="Times New Roman" w:eastAsia="方正小标宋简体"/>
          <w:sz w:val="36"/>
        </w:rPr>
        <w:t>标</w:t>
      </w:r>
      <w:r>
        <w:rPr>
          <w:rFonts w:hint="eastAsia" w:ascii="Times New Roman" w:hAnsi="Times New Roman" w:eastAsia="方正小标宋简体"/>
          <w:sz w:val="36"/>
        </w:rPr>
        <w:t xml:space="preserve"> </w:t>
      </w:r>
      <w:r>
        <w:rPr>
          <w:rFonts w:ascii="Times New Roman" w:hAnsi="Times New Roman" w:eastAsia="方正小标宋简体"/>
          <w:sz w:val="36"/>
        </w:rPr>
        <w:t>报</w:t>
      </w:r>
      <w:r>
        <w:rPr>
          <w:rFonts w:hint="eastAsia" w:ascii="Times New Roman" w:hAnsi="Times New Roman" w:eastAsia="方正小标宋简体"/>
          <w:sz w:val="36"/>
        </w:rPr>
        <w:t xml:space="preserve"> </w:t>
      </w:r>
      <w:r>
        <w:rPr>
          <w:rFonts w:ascii="Times New Roman" w:hAnsi="Times New Roman" w:eastAsia="方正小标宋简体"/>
          <w:sz w:val="36"/>
        </w:rPr>
        <w:t>名</w:t>
      </w:r>
      <w:r>
        <w:rPr>
          <w:rFonts w:hint="eastAsia" w:ascii="Times New Roman" w:hAnsi="Times New Roman" w:eastAsia="方正小标宋简体"/>
          <w:sz w:val="36"/>
        </w:rPr>
        <w:t xml:space="preserve"> </w:t>
      </w:r>
      <w:r>
        <w:rPr>
          <w:rFonts w:ascii="Times New Roman" w:hAnsi="Times New Roman" w:eastAsia="方正小标宋简体"/>
          <w:sz w:val="36"/>
        </w:rPr>
        <w:t>表</w:t>
      </w:r>
      <w:bookmarkEnd w:id="0"/>
      <w:bookmarkEnd w:id="1"/>
      <w:bookmarkEnd w:id="2"/>
      <w:bookmarkEnd w:id="3"/>
    </w:p>
    <w:p w14:paraId="25607AAA">
      <w:pPr>
        <w:ind w:firstLine="480"/>
      </w:pPr>
    </w:p>
    <w:tbl>
      <w:tblPr>
        <w:tblStyle w:val="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850"/>
      </w:tblGrid>
      <w:tr w14:paraId="041A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55" w:type="dxa"/>
            <w:vAlign w:val="center"/>
          </w:tcPr>
          <w:p w14:paraId="7CA03905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 w14:paraId="7EEC6B4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合肥循环园铁路货场龙门吊及其附属设施维保服务项目</w:t>
            </w:r>
          </w:p>
        </w:tc>
      </w:tr>
      <w:tr w14:paraId="0F82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755" w:type="dxa"/>
            <w:vAlign w:val="center"/>
          </w:tcPr>
          <w:p w14:paraId="63F71963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50" w:type="dxa"/>
            <w:vAlign w:val="center"/>
          </w:tcPr>
          <w:p w14:paraId="2595DE9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2025-zhb-21</w:t>
            </w:r>
            <w:bookmarkStart w:id="4" w:name="_GoBack"/>
            <w:bookmarkEnd w:id="4"/>
          </w:p>
        </w:tc>
      </w:tr>
      <w:tr w14:paraId="4182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55" w:type="dxa"/>
            <w:vAlign w:val="center"/>
          </w:tcPr>
          <w:p w14:paraId="66AAAEB9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招标单位</w:t>
            </w:r>
          </w:p>
        </w:tc>
        <w:tc>
          <w:tcPr>
            <w:tcW w:w="5850" w:type="dxa"/>
            <w:vAlign w:val="center"/>
          </w:tcPr>
          <w:p w14:paraId="3F0C8D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合肥市地方铁路投资建设有限公司</w:t>
            </w:r>
          </w:p>
        </w:tc>
      </w:tr>
      <w:tr w14:paraId="48CA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5" w:type="dxa"/>
            <w:vAlign w:val="center"/>
          </w:tcPr>
          <w:p w14:paraId="30AD4CAA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 w14:paraId="6AB3DF7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52E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55" w:type="dxa"/>
            <w:vAlign w:val="center"/>
          </w:tcPr>
          <w:p w14:paraId="70BD6072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 w14:paraId="403E9E7D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A4D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76F5E316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 w14:paraId="414D97A4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DAD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2F44217C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 w14:paraId="6491F69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208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</w:tcPr>
          <w:p w14:paraId="11007970"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 w14:paraId="2A93B39F"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</w:t>
            </w:r>
            <w:r>
              <w:rPr>
                <w:rFonts w:hint="eastAsia" w:eastAsia="仿宋_GB2312"/>
                <w:sz w:val="28"/>
                <w:szCs w:val="28"/>
              </w:rPr>
              <w:t>名称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</w:rPr>
              <w:t>加盖</w:t>
            </w:r>
            <w:r>
              <w:rPr>
                <w:rFonts w:eastAsia="仿宋_GB2312"/>
                <w:sz w:val="28"/>
                <w:szCs w:val="28"/>
              </w:rPr>
              <w:t>公章）：</w:t>
            </w:r>
          </w:p>
          <w:p w14:paraId="6AEE9AA2">
            <w:pPr>
              <w:ind w:firstLine="1680" w:firstLineChars="6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日 期：  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</w:tbl>
    <w:p w14:paraId="08BED464"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 w14:paraId="7C22B9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ZmM2ZWJlMjM4YWFjZmM5ZjZiZjkwM2Y2OGU5YjYifQ=="/>
  </w:docVars>
  <w:rsids>
    <w:rsidRoot w:val="00D22AC1"/>
    <w:rsid w:val="00112CE6"/>
    <w:rsid w:val="00275532"/>
    <w:rsid w:val="00294DB9"/>
    <w:rsid w:val="005067C4"/>
    <w:rsid w:val="00D22AC1"/>
    <w:rsid w:val="00E72DFE"/>
    <w:rsid w:val="00ED0167"/>
    <w:rsid w:val="07DB5EA2"/>
    <w:rsid w:val="26336678"/>
    <w:rsid w:val="344A08D4"/>
    <w:rsid w:val="3B9F2035"/>
    <w:rsid w:val="415646B3"/>
    <w:rsid w:val="46845A12"/>
    <w:rsid w:val="5A5517B4"/>
    <w:rsid w:val="5BB7E902"/>
    <w:rsid w:val="5D6D37EA"/>
    <w:rsid w:val="5DF31E2A"/>
    <w:rsid w:val="6A6223B8"/>
    <w:rsid w:val="7EFF78A8"/>
    <w:rsid w:val="8FFFF066"/>
    <w:rsid w:val="A3FBA98E"/>
    <w:rsid w:val="B9E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94</Characters>
  <Lines>1</Lines>
  <Paragraphs>1</Paragraphs>
  <TotalTime>0</TotalTime>
  <ScaleCrop>false</ScaleCrop>
  <LinksUpToDate>false</LinksUpToDate>
  <CharactersWithSpaces>107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2023-04-06T19:27:00Z</dcterms:created>
  <dc:creator>admin</dc:creator>
  <cp:lastModifiedBy>李良辰</cp:lastModifiedBy>
  <dcterms:modified xsi:type="dcterms:W3CDTF">2025-12-10T06:18:21Z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139984909A5E4BB4A9013653843C1921_12</vt:lpwstr>
  </property>
  <property fmtid="{D5CDD505-2E9C-101B-9397-08002B2CF9AE}" pid="4" name="KSOTemplateDocerSaveRecord">
    <vt:lpwstr>eyJoZGlkIjoiNjU0YzBkYjVjYTI0OGJlOGE2NGRiMDMyNzAyOTViOTQiLCJ1c2VySWQiOiIxNDkxNTQ4OTgyIn0=</vt:lpwstr>
  </property>
</Properties>
</file>