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D630C">
      <w:pPr>
        <w:pStyle w:val="2"/>
        <w:numPr>
          <w:ilvl w:val="1"/>
          <w:numId w:val="0"/>
        </w:numPr>
        <w:spacing w:before="0" w:after="0"/>
        <w:rPr>
          <w:rFonts w:ascii="Times New Roman" w:hAnsi="Times New Roman" w:eastAsia="方正小标宋简体"/>
          <w:sz w:val="36"/>
        </w:rPr>
      </w:pPr>
      <w:bookmarkStart w:id="0" w:name="_Toc522745428"/>
      <w:bookmarkStart w:id="1" w:name="_Toc522745525"/>
      <w:bookmarkStart w:id="2" w:name="_Toc522745585"/>
      <w:bookmarkStart w:id="3" w:name="_Toc24641098"/>
      <w:r>
        <w:rPr>
          <w:rFonts w:ascii="Times New Roman" w:hAnsi="Times New Roman" w:eastAsia="方正小标宋简体"/>
          <w:sz w:val="36"/>
        </w:rPr>
        <w:t>投标报名表</w:t>
      </w:r>
      <w:bookmarkEnd w:id="0"/>
      <w:bookmarkEnd w:id="1"/>
      <w:bookmarkEnd w:id="2"/>
      <w:bookmarkEnd w:id="3"/>
    </w:p>
    <w:p w14:paraId="25607AAA">
      <w:pPr>
        <w:ind w:firstLine="480"/>
      </w:pPr>
    </w:p>
    <w:tbl>
      <w:tblPr>
        <w:tblStyle w:val="5"/>
        <w:tblW w:w="0" w:type="auto"/>
        <w:tblInd w:w="5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2"/>
        <w:gridCol w:w="5376"/>
      </w:tblGrid>
      <w:tr w14:paraId="041A5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30" w:hRule="atLeast"/>
        </w:trPr>
        <w:tc>
          <w:tcPr>
            <w:tcW w:w="2642" w:type="dxa"/>
            <w:vAlign w:val="center"/>
          </w:tcPr>
          <w:p w14:paraId="7CA03905"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5376" w:type="dxa"/>
            <w:vAlign w:val="center"/>
          </w:tcPr>
          <w:p w14:paraId="7EEC6B4F">
            <w:pPr>
              <w:spacing w:line="520" w:lineRule="exact"/>
              <w:jc w:val="center"/>
              <w:rPr>
                <w:rFonts w:hint="default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合肥市地方铁路投资建设有限公司2026年国内国际货运代理服务商入库项目</w:t>
            </w:r>
          </w:p>
        </w:tc>
      </w:tr>
      <w:tr w14:paraId="2B5C3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642" w:type="dxa"/>
            <w:vAlign w:val="center"/>
          </w:tcPr>
          <w:p w14:paraId="0CE5F1F0">
            <w:pPr>
              <w:jc w:val="center"/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  <w:t>报名标段</w:t>
            </w:r>
          </w:p>
          <w:p w14:paraId="1BF05163">
            <w:pPr>
              <w:jc w:val="center"/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  <w:t>（可选多个或一个</w:t>
            </w:r>
          </w:p>
          <w:p w14:paraId="7F2EBB9E">
            <w:pPr>
              <w:jc w:val="center"/>
              <w:rPr>
                <w:rFonts w:hint="default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  <w:t>标段投标）</w:t>
            </w:r>
          </w:p>
        </w:tc>
        <w:tc>
          <w:tcPr>
            <w:tcW w:w="5376" w:type="dxa"/>
            <w:vAlign w:val="center"/>
          </w:tcPr>
          <w:p w14:paraId="6D3307AC">
            <w:pPr>
              <w:spacing w:line="520" w:lineRule="exact"/>
              <w:jc w:val="center"/>
              <w:rPr>
                <w:rFonts w:hint="eastAsia" w:eastAsia="仿宋_GB2312"/>
                <w:sz w:val="28"/>
                <w:szCs w:val="28"/>
                <w:lang w:val="en-US" w:eastAsia="zh-CN"/>
              </w:rPr>
            </w:pPr>
          </w:p>
        </w:tc>
      </w:tr>
      <w:tr w14:paraId="0F821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42" w:type="dxa"/>
            <w:vAlign w:val="center"/>
          </w:tcPr>
          <w:p w14:paraId="63F71963">
            <w:pPr>
              <w:jc w:val="center"/>
              <w:rPr>
                <w:rFonts w:eastAsia="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eastAsia="仿宋_GB2312"/>
                <w:b/>
                <w:bCs/>
                <w:sz w:val="28"/>
                <w:szCs w:val="28"/>
                <w:highlight w:val="none"/>
              </w:rPr>
              <w:t>项目编号</w:t>
            </w:r>
          </w:p>
        </w:tc>
        <w:tc>
          <w:tcPr>
            <w:tcW w:w="5376" w:type="dxa"/>
            <w:vAlign w:val="center"/>
          </w:tcPr>
          <w:p w14:paraId="2595DE9F">
            <w:pPr>
              <w:jc w:val="center"/>
              <w:rPr>
                <w:rFonts w:hint="default" w:eastAsia="宋体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eastAsia="仿宋_GB2312"/>
                <w:color w:val="auto"/>
                <w:sz w:val="28"/>
                <w:szCs w:val="28"/>
                <w:lang w:val="en-US" w:eastAsia="zh-CN"/>
              </w:rPr>
              <w:t>2026-fkhgb-16</w:t>
            </w:r>
          </w:p>
        </w:tc>
      </w:tr>
      <w:tr w14:paraId="4182B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42" w:type="dxa"/>
            <w:vAlign w:val="center"/>
          </w:tcPr>
          <w:p w14:paraId="66AAAEB9">
            <w:pPr>
              <w:jc w:val="center"/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招标</w:t>
            </w:r>
            <w:r>
              <w:rPr>
                <w:rFonts w:hint="eastAsia" w:eastAsia="仿宋_GB2312"/>
                <w:b/>
                <w:bCs/>
                <w:sz w:val="28"/>
                <w:szCs w:val="28"/>
                <w:lang w:val="en-US" w:eastAsia="zh-CN"/>
              </w:rPr>
              <w:t>人</w:t>
            </w:r>
          </w:p>
        </w:tc>
        <w:tc>
          <w:tcPr>
            <w:tcW w:w="5376" w:type="dxa"/>
            <w:vAlign w:val="center"/>
          </w:tcPr>
          <w:p w14:paraId="3D4BFAE1">
            <w:pPr>
              <w:spacing w:line="5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>合肥市地方铁路投资建设有限公司</w:t>
            </w:r>
            <w:bookmarkStart w:id="4" w:name="_GoBack"/>
            <w:bookmarkEnd w:id="4"/>
          </w:p>
        </w:tc>
      </w:tr>
      <w:tr w14:paraId="48CA0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42" w:type="dxa"/>
            <w:vAlign w:val="center"/>
          </w:tcPr>
          <w:p w14:paraId="30AD4CAA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投标单位</w:t>
            </w:r>
          </w:p>
        </w:tc>
        <w:tc>
          <w:tcPr>
            <w:tcW w:w="5376" w:type="dxa"/>
            <w:vAlign w:val="center"/>
          </w:tcPr>
          <w:p w14:paraId="6AB3DF7B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752E4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42" w:type="dxa"/>
            <w:vAlign w:val="center"/>
          </w:tcPr>
          <w:p w14:paraId="70BD6072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投标代表</w:t>
            </w:r>
          </w:p>
        </w:tc>
        <w:tc>
          <w:tcPr>
            <w:tcW w:w="5376" w:type="dxa"/>
            <w:vAlign w:val="center"/>
          </w:tcPr>
          <w:p w14:paraId="403E9E7D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A4DE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42" w:type="dxa"/>
            <w:vAlign w:val="center"/>
          </w:tcPr>
          <w:p w14:paraId="76F5E316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5376" w:type="dxa"/>
            <w:vAlign w:val="center"/>
          </w:tcPr>
          <w:p w14:paraId="414D97A4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1DAD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2642" w:type="dxa"/>
            <w:vAlign w:val="center"/>
          </w:tcPr>
          <w:p w14:paraId="2F44217C">
            <w:pPr>
              <w:jc w:val="center"/>
              <w:rPr>
                <w:rFonts w:eastAsia="仿宋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电子邮箱</w:t>
            </w:r>
          </w:p>
        </w:tc>
        <w:tc>
          <w:tcPr>
            <w:tcW w:w="5376" w:type="dxa"/>
            <w:vAlign w:val="center"/>
          </w:tcPr>
          <w:p w14:paraId="6491F697">
            <w:pPr>
              <w:ind w:firstLine="560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42088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gridSpan w:val="2"/>
          </w:tcPr>
          <w:p w14:paraId="11007970">
            <w:pPr>
              <w:ind w:firstLine="560"/>
              <w:rPr>
                <w:rFonts w:eastAsia="仿宋_GB2312"/>
                <w:sz w:val="28"/>
                <w:szCs w:val="28"/>
              </w:rPr>
            </w:pPr>
          </w:p>
          <w:p w14:paraId="2A93B39F">
            <w:pPr>
              <w:ind w:firstLine="1400" w:firstLineChars="5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投标单位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名称</w:t>
            </w:r>
            <w:r>
              <w:rPr>
                <w:rFonts w:eastAsia="仿宋_GB2312"/>
                <w:sz w:val="28"/>
                <w:szCs w:val="28"/>
              </w:rPr>
              <w:t>（</w:t>
            </w:r>
            <w:r>
              <w:rPr>
                <w:rFonts w:hint="eastAsia" w:eastAsia="仿宋_GB2312"/>
                <w:sz w:val="28"/>
                <w:szCs w:val="28"/>
                <w:lang w:eastAsia="zh-CN"/>
              </w:rPr>
              <w:t>加盖</w:t>
            </w:r>
            <w:r>
              <w:rPr>
                <w:rFonts w:eastAsia="仿宋_GB2312"/>
                <w:sz w:val="28"/>
                <w:szCs w:val="28"/>
              </w:rPr>
              <w:t>公章）：</w:t>
            </w:r>
          </w:p>
          <w:p w14:paraId="6AEE9AA2">
            <w:pPr>
              <w:ind w:firstLine="1680" w:firstLineChars="600"/>
              <w:jc w:val="both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日 期：    年 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>月</w:t>
            </w:r>
            <w:r>
              <w:rPr>
                <w:rFonts w:hint="eastAsia" w:eastAsia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日</w:t>
            </w:r>
          </w:p>
        </w:tc>
      </w:tr>
    </w:tbl>
    <w:p w14:paraId="7C22B9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yZmM2ZWJlMjM4YWFjZmM5ZjZiZjkwM2Y2OGU5YjYifQ=="/>
  </w:docVars>
  <w:rsids>
    <w:rsidRoot w:val="00D22AC1"/>
    <w:rsid w:val="00112CE6"/>
    <w:rsid w:val="00294DB9"/>
    <w:rsid w:val="005067C4"/>
    <w:rsid w:val="00D22AC1"/>
    <w:rsid w:val="02F40CBD"/>
    <w:rsid w:val="058E35AC"/>
    <w:rsid w:val="07DB5EA2"/>
    <w:rsid w:val="0FAC6B49"/>
    <w:rsid w:val="121C38D6"/>
    <w:rsid w:val="15D2501B"/>
    <w:rsid w:val="2262410B"/>
    <w:rsid w:val="23B215C9"/>
    <w:rsid w:val="26336678"/>
    <w:rsid w:val="27070BD6"/>
    <w:rsid w:val="30F2424A"/>
    <w:rsid w:val="344A08D4"/>
    <w:rsid w:val="3A4F7AC1"/>
    <w:rsid w:val="3B9F2035"/>
    <w:rsid w:val="434B2109"/>
    <w:rsid w:val="45E97A9A"/>
    <w:rsid w:val="46845A12"/>
    <w:rsid w:val="48285DF1"/>
    <w:rsid w:val="543A49CD"/>
    <w:rsid w:val="5BB7E902"/>
    <w:rsid w:val="5D6D37EA"/>
    <w:rsid w:val="5DF31E2A"/>
    <w:rsid w:val="624E2069"/>
    <w:rsid w:val="63063EF9"/>
    <w:rsid w:val="6A6223B8"/>
    <w:rsid w:val="6E7C1687"/>
    <w:rsid w:val="72C6247F"/>
    <w:rsid w:val="7A5145CB"/>
    <w:rsid w:val="7EFF78A8"/>
    <w:rsid w:val="8FFFF066"/>
    <w:rsid w:val="A3FBA98E"/>
    <w:rsid w:val="B9EA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2"/>
    <w:basedOn w:val="1"/>
    <w:next w:val="1"/>
    <w:link w:val="9"/>
    <w:autoRedefine/>
    <w:qFormat/>
    <w:uiPriority w:val="0"/>
    <w:pPr>
      <w:keepNext/>
      <w:keepLines/>
      <w:spacing w:before="260" w:after="260" w:line="416" w:lineRule="auto"/>
      <w:ind w:firstLine="628"/>
      <w:jc w:val="center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9">
    <w:name w:val="标题 2 字符"/>
    <w:basedOn w:val="6"/>
    <w:link w:val="2"/>
    <w:autoRedefine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138</Characters>
  <Lines>1</Lines>
  <Paragraphs>1</Paragraphs>
  <TotalTime>13</TotalTime>
  <ScaleCrop>false</ScaleCrop>
  <LinksUpToDate>false</LinksUpToDate>
  <CharactersWithSpaces>147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2023-04-06T19:27:00Z</dcterms:created>
  <dc:creator>admin</dc:creator>
  <cp:lastModifiedBy>Administrator</cp:lastModifiedBy>
  <dcterms:modified xsi:type="dcterms:W3CDTF">2026-11-05T05:38:42Z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6FA0EFCBF6C14EA4B5862B56E30B6DBE_13</vt:lpwstr>
  </property>
  <property fmtid="{D5CDD505-2E9C-101B-9397-08002B2CF9AE}" pid="4" name="KSOTemplateDocerSaveRecord">
    <vt:lpwstr>eyJoZGlkIjoiZTI0YmMxZjYwZjc2OTIzYzM0MWRiMGE3MmI2MjNiYzMifQ==</vt:lpwstr>
  </property>
</Properties>
</file>